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123" w:rsidRPr="006E7DF7" w:rsidRDefault="00D57123" w:rsidP="00D57123">
      <w:pPr>
        <w:jc w:val="center"/>
        <w:rPr>
          <w:rFonts w:asciiTheme="majorHAnsi" w:eastAsiaTheme="majorEastAsia" w:hAnsi="Calibri" w:cstheme="majorBidi"/>
          <w:b/>
          <w:bCs/>
          <w:i/>
          <w:iCs/>
          <w:color w:val="000000" w:themeColor="text1"/>
          <w:kern w:val="24"/>
          <w:sz w:val="24"/>
          <w:szCs w:val="24"/>
        </w:rPr>
      </w:pPr>
      <w:bookmarkStart w:id="0" w:name="_GoBack"/>
      <w:bookmarkEnd w:id="0"/>
      <w:r w:rsidRPr="006E7DF7">
        <w:rPr>
          <w:rFonts w:asciiTheme="majorHAnsi" w:eastAsiaTheme="majorEastAsia" w:hAnsi="Calibri" w:cstheme="majorBidi"/>
          <w:b/>
          <w:bCs/>
          <w:i/>
          <w:iCs/>
          <w:color w:val="000000" w:themeColor="text1"/>
          <w:kern w:val="24"/>
          <w:sz w:val="24"/>
          <w:szCs w:val="24"/>
        </w:rPr>
        <w:t>Powiaty realizuj</w:t>
      </w:r>
      <w:r w:rsidRPr="006E7DF7">
        <w:rPr>
          <w:rFonts w:asciiTheme="majorHAnsi" w:eastAsiaTheme="majorEastAsia" w:hAnsi="Calibri" w:cstheme="majorBidi"/>
          <w:b/>
          <w:bCs/>
          <w:i/>
          <w:iCs/>
          <w:color w:val="000000" w:themeColor="text1"/>
          <w:kern w:val="24"/>
          <w:sz w:val="24"/>
          <w:szCs w:val="24"/>
        </w:rPr>
        <w:t>ą</w:t>
      </w:r>
      <w:r w:rsidRPr="006E7DF7">
        <w:rPr>
          <w:rFonts w:asciiTheme="majorHAnsi" w:eastAsiaTheme="majorEastAsia" w:hAnsi="Calibri" w:cstheme="majorBidi"/>
          <w:b/>
          <w:bCs/>
          <w:i/>
          <w:iCs/>
          <w:color w:val="000000" w:themeColor="text1"/>
          <w:kern w:val="24"/>
          <w:sz w:val="24"/>
          <w:szCs w:val="24"/>
        </w:rPr>
        <w:t>ce programy oddzia</w:t>
      </w:r>
      <w:r w:rsidRPr="006E7DF7">
        <w:rPr>
          <w:rFonts w:asciiTheme="majorHAnsi" w:eastAsiaTheme="majorEastAsia" w:hAnsi="Calibri" w:cstheme="majorBidi"/>
          <w:b/>
          <w:bCs/>
          <w:i/>
          <w:iCs/>
          <w:color w:val="000000" w:themeColor="text1"/>
          <w:kern w:val="24"/>
          <w:sz w:val="24"/>
          <w:szCs w:val="24"/>
        </w:rPr>
        <w:t>ł</w:t>
      </w:r>
      <w:r w:rsidRPr="006E7DF7">
        <w:rPr>
          <w:rFonts w:asciiTheme="majorHAnsi" w:eastAsiaTheme="majorEastAsia" w:hAnsi="Calibri" w:cstheme="majorBidi"/>
          <w:b/>
          <w:bCs/>
          <w:i/>
          <w:iCs/>
          <w:color w:val="000000" w:themeColor="text1"/>
          <w:kern w:val="24"/>
          <w:sz w:val="24"/>
          <w:szCs w:val="24"/>
        </w:rPr>
        <w:t>ywa</w:t>
      </w:r>
      <w:r w:rsidRPr="006E7DF7">
        <w:rPr>
          <w:rFonts w:asciiTheme="majorHAnsi" w:eastAsiaTheme="majorEastAsia" w:hAnsi="Calibri" w:cstheme="majorBidi"/>
          <w:b/>
          <w:bCs/>
          <w:i/>
          <w:iCs/>
          <w:color w:val="000000" w:themeColor="text1"/>
          <w:kern w:val="24"/>
          <w:sz w:val="24"/>
          <w:szCs w:val="24"/>
        </w:rPr>
        <w:t>ń</w:t>
      </w:r>
      <w:r w:rsidRPr="006E7DF7">
        <w:rPr>
          <w:rFonts w:asciiTheme="majorHAnsi" w:eastAsiaTheme="majorEastAsia" w:hAnsi="Calibri" w:cstheme="majorBidi"/>
          <w:b/>
          <w:bCs/>
          <w:i/>
          <w:iCs/>
          <w:color w:val="000000" w:themeColor="text1"/>
          <w:kern w:val="24"/>
          <w:sz w:val="24"/>
          <w:szCs w:val="24"/>
        </w:rPr>
        <w:t xml:space="preserve"> korekcyjno-edukacyjnych dla os</w:t>
      </w:r>
      <w:r w:rsidRPr="006E7DF7">
        <w:rPr>
          <w:rFonts w:asciiTheme="majorHAnsi" w:eastAsiaTheme="majorEastAsia" w:hAnsi="Calibri" w:cstheme="majorBidi"/>
          <w:b/>
          <w:bCs/>
          <w:i/>
          <w:iCs/>
          <w:color w:val="000000" w:themeColor="text1"/>
          <w:kern w:val="24"/>
          <w:sz w:val="24"/>
          <w:szCs w:val="24"/>
        </w:rPr>
        <w:t>ó</w:t>
      </w:r>
      <w:r w:rsidRPr="006E7DF7">
        <w:rPr>
          <w:rFonts w:asciiTheme="majorHAnsi" w:eastAsiaTheme="majorEastAsia" w:hAnsi="Calibri" w:cstheme="majorBidi"/>
          <w:b/>
          <w:bCs/>
          <w:i/>
          <w:iCs/>
          <w:color w:val="000000" w:themeColor="text1"/>
          <w:kern w:val="24"/>
          <w:sz w:val="24"/>
          <w:szCs w:val="24"/>
        </w:rPr>
        <w:t>b stosuj</w:t>
      </w:r>
      <w:r w:rsidRPr="006E7DF7">
        <w:rPr>
          <w:rFonts w:asciiTheme="majorHAnsi" w:eastAsiaTheme="majorEastAsia" w:hAnsi="Calibri" w:cstheme="majorBidi"/>
          <w:b/>
          <w:bCs/>
          <w:i/>
          <w:iCs/>
          <w:color w:val="000000" w:themeColor="text1"/>
          <w:kern w:val="24"/>
          <w:sz w:val="24"/>
          <w:szCs w:val="24"/>
        </w:rPr>
        <w:t>ą</w:t>
      </w:r>
      <w:r w:rsidRPr="006E7DF7">
        <w:rPr>
          <w:rFonts w:asciiTheme="majorHAnsi" w:eastAsiaTheme="majorEastAsia" w:hAnsi="Calibri" w:cstheme="majorBidi"/>
          <w:b/>
          <w:bCs/>
          <w:i/>
          <w:iCs/>
          <w:color w:val="000000" w:themeColor="text1"/>
          <w:kern w:val="24"/>
          <w:sz w:val="24"/>
          <w:szCs w:val="24"/>
        </w:rPr>
        <w:t xml:space="preserve">cych przemoc </w:t>
      </w:r>
      <w:r w:rsidR="009F7728">
        <w:rPr>
          <w:rFonts w:asciiTheme="majorHAnsi" w:eastAsiaTheme="majorEastAsia" w:hAnsi="Calibri" w:cstheme="majorBidi"/>
          <w:b/>
          <w:bCs/>
          <w:i/>
          <w:iCs/>
          <w:color w:val="000000" w:themeColor="text1"/>
          <w:kern w:val="24"/>
          <w:sz w:val="24"/>
          <w:szCs w:val="24"/>
        </w:rPr>
        <w:t>domow</w:t>
      </w:r>
      <w:r w:rsidR="009F7728">
        <w:rPr>
          <w:rFonts w:asciiTheme="majorHAnsi" w:eastAsiaTheme="majorEastAsia" w:hAnsi="Calibri" w:cstheme="majorBidi"/>
          <w:b/>
          <w:bCs/>
          <w:i/>
          <w:iCs/>
          <w:color w:val="000000" w:themeColor="text1"/>
          <w:kern w:val="24"/>
          <w:sz w:val="24"/>
          <w:szCs w:val="24"/>
        </w:rPr>
        <w:t>ą</w:t>
      </w:r>
      <w:r w:rsidRPr="006E7DF7">
        <w:rPr>
          <w:rFonts w:asciiTheme="majorHAnsi" w:eastAsiaTheme="majorEastAsia" w:hAnsi="Calibri" w:cstheme="majorBidi"/>
          <w:b/>
          <w:bCs/>
          <w:i/>
          <w:iCs/>
          <w:color w:val="000000" w:themeColor="text1"/>
          <w:kern w:val="24"/>
          <w:sz w:val="24"/>
          <w:szCs w:val="24"/>
        </w:rPr>
        <w:t xml:space="preserve"> w 2</w:t>
      </w:r>
      <w:r>
        <w:rPr>
          <w:rFonts w:asciiTheme="majorHAnsi" w:eastAsiaTheme="majorEastAsia" w:hAnsi="Calibri" w:cstheme="majorBidi"/>
          <w:b/>
          <w:bCs/>
          <w:i/>
          <w:iCs/>
          <w:color w:val="000000" w:themeColor="text1"/>
          <w:kern w:val="24"/>
          <w:sz w:val="24"/>
          <w:szCs w:val="24"/>
        </w:rPr>
        <w:t>023</w:t>
      </w:r>
      <w:r w:rsidRPr="006E7DF7">
        <w:rPr>
          <w:rFonts w:asciiTheme="majorHAnsi" w:eastAsiaTheme="majorEastAsia" w:hAnsi="Calibri" w:cstheme="majorBidi"/>
          <w:b/>
          <w:bCs/>
          <w:i/>
          <w:iCs/>
          <w:color w:val="000000" w:themeColor="text1"/>
          <w:kern w:val="24"/>
          <w:sz w:val="24"/>
          <w:szCs w:val="24"/>
        </w:rPr>
        <w:t xml:space="preserve"> r.</w:t>
      </w:r>
    </w:p>
    <w:tbl>
      <w:tblPr>
        <w:tblW w:w="12909" w:type="dxa"/>
        <w:tblInd w:w="711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583"/>
        <w:gridCol w:w="2071"/>
        <w:gridCol w:w="8403"/>
        <w:gridCol w:w="1852"/>
      </w:tblGrid>
      <w:tr w:rsidR="00D57123" w:rsidRPr="006E7DF7" w:rsidTr="006D09F3">
        <w:trPr>
          <w:trHeight w:val="612"/>
        </w:trPr>
        <w:tc>
          <w:tcPr>
            <w:tcW w:w="58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57123" w:rsidRPr="006E7DF7" w:rsidRDefault="00D57123" w:rsidP="006D09F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E7DF7">
              <w:rPr>
                <w:rFonts w:ascii="Calibri" w:eastAsia="Times New Roman" w:hAnsi="Calibri" w:cs="Arial"/>
                <w:b/>
                <w:bCs/>
                <w:color w:val="FFFFFF" w:themeColor="light1"/>
                <w:kern w:val="24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07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57123" w:rsidRPr="006E7DF7" w:rsidRDefault="00D57123" w:rsidP="006D09F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E7DF7">
              <w:rPr>
                <w:rFonts w:ascii="Calibri" w:eastAsia="Times New Roman" w:hAnsi="Calibri" w:cs="Arial"/>
                <w:b/>
                <w:bCs/>
                <w:color w:val="FFFFFF" w:themeColor="light1"/>
                <w:kern w:val="24"/>
                <w:sz w:val="36"/>
                <w:szCs w:val="36"/>
                <w:lang w:eastAsia="pl-PL"/>
              </w:rPr>
              <w:t>powiat</w:t>
            </w:r>
          </w:p>
        </w:tc>
        <w:tc>
          <w:tcPr>
            <w:tcW w:w="840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57123" w:rsidRPr="006E7DF7" w:rsidRDefault="00D57123" w:rsidP="006D09F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E7DF7">
              <w:rPr>
                <w:rFonts w:ascii="Calibri" w:eastAsia="Times New Roman" w:hAnsi="Calibri" w:cs="Arial"/>
                <w:b/>
                <w:bCs/>
                <w:color w:val="FFFFFF" w:themeColor="light1"/>
                <w:kern w:val="24"/>
                <w:sz w:val="36"/>
                <w:szCs w:val="36"/>
                <w:lang w:eastAsia="pl-PL"/>
              </w:rPr>
              <w:t>realizator</w:t>
            </w:r>
          </w:p>
        </w:tc>
        <w:tc>
          <w:tcPr>
            <w:tcW w:w="185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57123" w:rsidRPr="006E7DF7" w:rsidRDefault="00D57123" w:rsidP="006D09F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E7DF7">
              <w:rPr>
                <w:rFonts w:ascii="Calibri" w:eastAsia="Times New Roman" w:hAnsi="Calibri" w:cs="Arial"/>
                <w:b/>
                <w:bCs/>
                <w:color w:val="FFFFFF" w:themeColor="light1"/>
                <w:kern w:val="24"/>
                <w:sz w:val="28"/>
                <w:szCs w:val="28"/>
                <w:lang w:eastAsia="pl-PL"/>
              </w:rPr>
              <w:t>Liczba uczestników</w:t>
            </w:r>
          </w:p>
        </w:tc>
      </w:tr>
      <w:tr w:rsidR="00D57123" w:rsidRPr="006E7DF7" w:rsidTr="006D09F3">
        <w:trPr>
          <w:trHeight w:val="748"/>
        </w:trPr>
        <w:tc>
          <w:tcPr>
            <w:tcW w:w="58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57123" w:rsidRPr="00BA0629" w:rsidRDefault="00D57123" w:rsidP="006D09F3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</w:pPr>
            <w:r w:rsidRPr="00BA0629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07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57123" w:rsidRPr="006E7DF7" w:rsidRDefault="00D57123" w:rsidP="006D0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7DF7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pl-PL"/>
              </w:rPr>
              <w:t>aleksandrowski</w:t>
            </w:r>
          </w:p>
        </w:tc>
        <w:tc>
          <w:tcPr>
            <w:tcW w:w="840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57123" w:rsidRPr="006E7DF7" w:rsidRDefault="00D57123" w:rsidP="006D0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7DF7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pl-PL"/>
              </w:rPr>
              <w:t>Powiatowe Centrum Pomocy Rodzinie ul. Sikorskiego 3</w:t>
            </w:r>
            <w:r w:rsidRPr="00237DAA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pl-PL"/>
              </w:rPr>
              <w:t>,</w:t>
            </w:r>
          </w:p>
          <w:p w:rsidR="00D57123" w:rsidRPr="006E7DF7" w:rsidRDefault="00D57123" w:rsidP="006D0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7DAA"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  <w:lang w:eastAsia="pl-PL"/>
              </w:rPr>
              <w:t>87-700</w:t>
            </w:r>
            <w:r w:rsidRPr="00237DAA">
              <w:rPr>
                <w:rFonts w:ascii="Times New Roman" w:eastAsia="Times New Roman" w:hAnsi="Times New Roman" w:cs="Times New Roman"/>
                <w:b/>
                <w:bCs/>
                <w:color w:val="000000" w:themeColor="dark1"/>
                <w:kern w:val="24"/>
                <w:sz w:val="24"/>
                <w:szCs w:val="24"/>
                <w:lang w:eastAsia="pl-PL"/>
              </w:rPr>
              <w:t xml:space="preserve"> </w:t>
            </w:r>
            <w:r w:rsidRPr="006E7DF7">
              <w:rPr>
                <w:rFonts w:ascii="Times New Roman" w:eastAsia="Times New Roman" w:hAnsi="Times New Roman" w:cs="Times New Roman"/>
                <w:b/>
                <w:bCs/>
                <w:color w:val="000000" w:themeColor="dark1"/>
                <w:kern w:val="24"/>
                <w:sz w:val="24"/>
                <w:szCs w:val="24"/>
                <w:lang w:eastAsia="pl-PL"/>
              </w:rPr>
              <w:t>Aleksandrów Kujawski</w:t>
            </w:r>
            <w:r w:rsidRPr="00237DAA">
              <w:rPr>
                <w:rFonts w:ascii="Times New Roman" w:eastAsia="Times New Roman" w:hAnsi="Times New Roman" w:cs="Times New Roman"/>
                <w:b/>
                <w:bCs/>
                <w:color w:val="000000" w:themeColor="dark1"/>
                <w:kern w:val="24"/>
                <w:sz w:val="24"/>
                <w:szCs w:val="24"/>
                <w:lang w:eastAsia="pl-PL"/>
              </w:rPr>
              <w:t xml:space="preserve">, </w:t>
            </w:r>
            <w:r w:rsidRPr="006E7DF7">
              <w:rPr>
                <w:rFonts w:ascii="Times New Roman" w:eastAsia="Times New Roman" w:hAnsi="Times New Roman" w:cs="Times New Roman"/>
                <w:b/>
                <w:bCs/>
                <w:color w:val="000000" w:themeColor="dark1"/>
                <w:kern w:val="24"/>
                <w:sz w:val="24"/>
                <w:szCs w:val="24"/>
                <w:lang w:eastAsia="pl-PL"/>
              </w:rPr>
              <w:t xml:space="preserve"> </w:t>
            </w:r>
            <w:r w:rsidRPr="006E7DF7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pl-PL"/>
              </w:rPr>
              <w:t>tel. 54 282 61 54</w:t>
            </w:r>
          </w:p>
        </w:tc>
        <w:tc>
          <w:tcPr>
            <w:tcW w:w="185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57123" w:rsidRPr="006E7DF7" w:rsidRDefault="00D57123" w:rsidP="006D0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pl-PL"/>
              </w:rPr>
              <w:t>10</w:t>
            </w:r>
          </w:p>
        </w:tc>
      </w:tr>
      <w:tr w:rsidR="00D57123" w:rsidRPr="006E7DF7" w:rsidTr="006D09F3">
        <w:trPr>
          <w:trHeight w:val="687"/>
        </w:trPr>
        <w:tc>
          <w:tcPr>
            <w:tcW w:w="5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57123" w:rsidRPr="00BA0629" w:rsidRDefault="00D57123" w:rsidP="006D09F3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</w:pPr>
            <w:r w:rsidRPr="00BA0629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0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57123" w:rsidRPr="006E7DF7" w:rsidRDefault="00E230B6" w:rsidP="006D0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7DF7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pl-PL"/>
              </w:rPr>
              <w:t>nakielski</w:t>
            </w:r>
          </w:p>
        </w:tc>
        <w:tc>
          <w:tcPr>
            <w:tcW w:w="84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230B6" w:rsidRPr="006E7DF7" w:rsidRDefault="00E230B6" w:rsidP="00E23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7DF7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pl-PL"/>
              </w:rPr>
              <w:t>Powiatowe Centrum Pomocy Rodzinie ul. Dąbrowskiego 46</w:t>
            </w:r>
            <w:r w:rsidRPr="00237DAA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pl-PL"/>
              </w:rPr>
              <w:t>,</w:t>
            </w:r>
          </w:p>
          <w:p w:rsidR="00D57123" w:rsidRPr="006E7DF7" w:rsidRDefault="00E230B6" w:rsidP="00E23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DAA"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  <w:lang w:eastAsia="pl-PL"/>
              </w:rPr>
              <w:t>89-100</w:t>
            </w:r>
            <w:r w:rsidRPr="00237DAA">
              <w:rPr>
                <w:rFonts w:ascii="Times New Roman" w:eastAsia="Times New Roman" w:hAnsi="Times New Roman" w:cs="Times New Roman"/>
                <w:b/>
                <w:bCs/>
                <w:color w:val="000000" w:themeColor="dark1"/>
                <w:kern w:val="24"/>
                <w:sz w:val="24"/>
                <w:szCs w:val="24"/>
                <w:lang w:eastAsia="pl-PL"/>
              </w:rPr>
              <w:t xml:space="preserve"> </w:t>
            </w:r>
            <w:r w:rsidRPr="006E7DF7">
              <w:rPr>
                <w:rFonts w:ascii="Times New Roman" w:eastAsia="Times New Roman" w:hAnsi="Times New Roman" w:cs="Times New Roman"/>
                <w:b/>
                <w:bCs/>
                <w:color w:val="000000" w:themeColor="dark1"/>
                <w:kern w:val="24"/>
                <w:sz w:val="24"/>
                <w:szCs w:val="24"/>
                <w:lang w:eastAsia="pl-PL"/>
              </w:rPr>
              <w:t>Nakło</w:t>
            </w:r>
            <w:r w:rsidRPr="006E7DF7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pl-PL"/>
              </w:rPr>
              <w:t xml:space="preserve"> </w:t>
            </w:r>
            <w:r w:rsidRPr="00237DAA">
              <w:rPr>
                <w:rFonts w:ascii="Times New Roman" w:eastAsia="Times New Roman" w:hAnsi="Times New Roman" w:cs="Times New Roman"/>
                <w:b/>
                <w:color w:val="000000" w:themeColor="dark1"/>
                <w:kern w:val="24"/>
                <w:sz w:val="24"/>
                <w:szCs w:val="24"/>
                <w:lang w:eastAsia="pl-PL"/>
              </w:rPr>
              <w:t>nad Notecią,</w:t>
            </w:r>
            <w:r w:rsidRPr="00237DAA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pl-PL"/>
              </w:rPr>
              <w:t xml:space="preserve"> </w:t>
            </w:r>
            <w:r w:rsidRPr="006E7DF7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pl-PL"/>
              </w:rPr>
              <w:t>tel.: 52 386 08 04</w:t>
            </w:r>
          </w:p>
        </w:tc>
        <w:tc>
          <w:tcPr>
            <w:tcW w:w="18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57123" w:rsidRPr="006E7DF7" w:rsidRDefault="003B7551" w:rsidP="006D0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pl-PL"/>
              </w:rPr>
              <w:t>12</w:t>
            </w:r>
          </w:p>
        </w:tc>
      </w:tr>
      <w:tr w:rsidR="00E230B6" w:rsidRPr="006E7DF7" w:rsidTr="006D09F3">
        <w:trPr>
          <w:trHeight w:val="685"/>
        </w:trPr>
        <w:tc>
          <w:tcPr>
            <w:tcW w:w="5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230B6" w:rsidRPr="00BA0629" w:rsidRDefault="00E230B6" w:rsidP="00E23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pl-PL"/>
              </w:rPr>
            </w:pPr>
            <w:r w:rsidRPr="00BA0629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0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230B6" w:rsidRPr="006E7DF7" w:rsidRDefault="00E230B6" w:rsidP="00E23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7DF7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pl-PL"/>
              </w:rPr>
              <w:t>toruński</w:t>
            </w:r>
          </w:p>
        </w:tc>
        <w:tc>
          <w:tcPr>
            <w:tcW w:w="84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230B6" w:rsidRPr="00237DAA" w:rsidRDefault="00E230B6" w:rsidP="00E23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pl-PL"/>
              </w:rPr>
            </w:pPr>
            <w:r w:rsidRPr="006E7DF7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pl-PL"/>
              </w:rPr>
              <w:t xml:space="preserve">Powiatowe Centrum Pomocy Rodzinie ul. Towarowa 4-6, </w:t>
            </w:r>
          </w:p>
          <w:p w:rsidR="00E230B6" w:rsidRPr="006E7DF7" w:rsidRDefault="00E230B6" w:rsidP="00E23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7DAA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pl-PL"/>
              </w:rPr>
              <w:t>87-100</w:t>
            </w:r>
            <w:r w:rsidRPr="006E7DF7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pl-PL"/>
              </w:rPr>
              <w:t xml:space="preserve"> </w:t>
            </w:r>
            <w:r w:rsidRPr="006E7DF7">
              <w:rPr>
                <w:rFonts w:ascii="Times New Roman" w:eastAsia="Times New Roman" w:hAnsi="Times New Roman" w:cs="Times New Roman"/>
                <w:b/>
                <w:bCs/>
                <w:color w:val="000000" w:themeColor="dark1"/>
                <w:kern w:val="24"/>
                <w:sz w:val="24"/>
                <w:szCs w:val="24"/>
                <w:lang w:eastAsia="pl-PL"/>
              </w:rPr>
              <w:t>Toruń</w:t>
            </w:r>
            <w:r w:rsidRPr="00237DAA">
              <w:rPr>
                <w:rFonts w:ascii="Times New Roman" w:eastAsia="Times New Roman" w:hAnsi="Times New Roman" w:cs="Times New Roman"/>
                <w:b/>
                <w:bCs/>
                <w:color w:val="000000" w:themeColor="dark1"/>
                <w:kern w:val="24"/>
                <w:sz w:val="24"/>
                <w:szCs w:val="24"/>
                <w:lang w:eastAsia="pl-PL"/>
              </w:rPr>
              <w:t>,</w:t>
            </w:r>
            <w:r w:rsidRPr="00237D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</w:t>
            </w:r>
            <w:r w:rsidRPr="006E7DF7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pl-PL"/>
              </w:rPr>
              <w:t>tel.: 56 662 87 50</w:t>
            </w:r>
          </w:p>
        </w:tc>
        <w:tc>
          <w:tcPr>
            <w:tcW w:w="18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230B6" w:rsidRPr="006E7DF7" w:rsidRDefault="003B7551" w:rsidP="003B7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</w:t>
            </w:r>
          </w:p>
        </w:tc>
      </w:tr>
      <w:tr w:rsidR="00E230B6" w:rsidRPr="006E7DF7" w:rsidTr="006D09F3">
        <w:trPr>
          <w:trHeight w:val="685"/>
        </w:trPr>
        <w:tc>
          <w:tcPr>
            <w:tcW w:w="5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230B6" w:rsidRPr="00BA0629" w:rsidRDefault="003B7551" w:rsidP="00E23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20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230B6" w:rsidRPr="006E7DF7" w:rsidRDefault="003B7551" w:rsidP="00E23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pl-PL"/>
              </w:rPr>
              <w:t>żniński</w:t>
            </w:r>
          </w:p>
        </w:tc>
        <w:tc>
          <w:tcPr>
            <w:tcW w:w="84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B7551" w:rsidRDefault="003B7551" w:rsidP="00E230B6">
            <w:pPr>
              <w:spacing w:after="0" w:line="240" w:lineRule="auto"/>
              <w:rPr>
                <w:rStyle w:val="lrzxr"/>
                <w:rFonts w:ascii="Times New Roman" w:hAnsi="Times New Roman" w:cs="Times New Roman"/>
                <w:sz w:val="24"/>
                <w:szCs w:val="24"/>
              </w:rPr>
            </w:pPr>
            <w:r w:rsidRPr="006E7DF7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pl-PL"/>
              </w:rPr>
              <w:t>Powiatowe Centrum Pomocy Rodzinie ul.</w:t>
            </w:r>
            <w:r>
              <w:rPr>
                <w:rStyle w:val="lrzxr"/>
              </w:rPr>
              <w:t xml:space="preserve"> </w:t>
            </w:r>
            <w:r w:rsidRPr="003B7551">
              <w:rPr>
                <w:rStyle w:val="lrzxr"/>
                <w:rFonts w:ascii="Times New Roman" w:hAnsi="Times New Roman" w:cs="Times New Roman"/>
                <w:sz w:val="24"/>
                <w:szCs w:val="24"/>
              </w:rPr>
              <w:t xml:space="preserve">Szpitalna 32, </w:t>
            </w:r>
          </w:p>
          <w:p w:rsidR="00E230B6" w:rsidRPr="006E7DF7" w:rsidRDefault="003B7551" w:rsidP="00E23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pl-PL"/>
              </w:rPr>
            </w:pPr>
            <w:r w:rsidRPr="003B7551">
              <w:rPr>
                <w:rStyle w:val="lrzxr"/>
                <w:rFonts w:ascii="Times New Roman" w:hAnsi="Times New Roman" w:cs="Times New Roman"/>
                <w:sz w:val="24"/>
                <w:szCs w:val="24"/>
              </w:rPr>
              <w:t xml:space="preserve">88-400 </w:t>
            </w:r>
            <w:r w:rsidRPr="009F7728">
              <w:rPr>
                <w:rStyle w:val="lrzxr"/>
                <w:rFonts w:ascii="Times New Roman" w:hAnsi="Times New Roman" w:cs="Times New Roman"/>
                <w:b/>
                <w:sz w:val="24"/>
                <w:szCs w:val="24"/>
              </w:rPr>
              <w:t>Żnin</w:t>
            </w:r>
            <w:r>
              <w:rPr>
                <w:rStyle w:val="lrzxr"/>
                <w:rFonts w:ascii="Times New Roman" w:hAnsi="Times New Roman" w:cs="Times New Roman"/>
                <w:sz w:val="24"/>
                <w:szCs w:val="24"/>
              </w:rPr>
              <w:t xml:space="preserve">, tel.: 52 </w:t>
            </w:r>
            <w:r w:rsidRPr="003B7551">
              <w:rPr>
                <w:rStyle w:val="lrzxr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4" w:history="1">
              <w:r w:rsidRPr="003B7551">
                <w:rPr>
                  <w:rStyle w:val="Hipercz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303 01 69</w:t>
              </w:r>
            </w:hyperlink>
          </w:p>
        </w:tc>
        <w:tc>
          <w:tcPr>
            <w:tcW w:w="18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230B6" w:rsidRPr="006E7DF7" w:rsidRDefault="003B7551" w:rsidP="003B7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</w:t>
            </w:r>
          </w:p>
        </w:tc>
      </w:tr>
      <w:tr w:rsidR="00E230B6" w:rsidRPr="006E7DF7" w:rsidTr="006D09F3">
        <w:trPr>
          <w:trHeight w:val="811"/>
        </w:trPr>
        <w:tc>
          <w:tcPr>
            <w:tcW w:w="5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230B6" w:rsidRPr="00BA0629" w:rsidRDefault="003B7551" w:rsidP="00E230B6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20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230B6" w:rsidRPr="006E7DF7" w:rsidRDefault="00E230B6" w:rsidP="00E23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7DF7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pl-PL"/>
              </w:rPr>
              <w:t>Miasto Grudziądz</w:t>
            </w:r>
          </w:p>
        </w:tc>
        <w:tc>
          <w:tcPr>
            <w:tcW w:w="84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230B6" w:rsidRPr="006E7DF7" w:rsidRDefault="00E230B6" w:rsidP="00E23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7DF7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pl-PL"/>
              </w:rPr>
              <w:t>Miejski Ośrodek Pomocy Rodzinie ul. E.</w:t>
            </w:r>
            <w:r w:rsidRPr="00237DAA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pl-PL"/>
              </w:rPr>
              <w:t xml:space="preserve"> </w:t>
            </w:r>
            <w:r w:rsidRPr="006E7DF7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pl-PL"/>
              </w:rPr>
              <w:t>Waryńskiego 34 A</w:t>
            </w:r>
            <w:r w:rsidRPr="00237DAA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pl-PL"/>
              </w:rPr>
              <w:t>,</w:t>
            </w:r>
          </w:p>
          <w:p w:rsidR="00E230B6" w:rsidRPr="006E7DF7" w:rsidRDefault="00E230B6" w:rsidP="00E23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pl-PL"/>
              </w:rPr>
            </w:pPr>
            <w:r w:rsidRPr="00237DAA"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  <w:lang w:eastAsia="pl-PL"/>
              </w:rPr>
              <w:t>86-300</w:t>
            </w:r>
            <w:r w:rsidRPr="00237DAA">
              <w:rPr>
                <w:rFonts w:ascii="Times New Roman" w:eastAsia="Times New Roman" w:hAnsi="Times New Roman" w:cs="Times New Roman"/>
                <w:b/>
                <w:bCs/>
                <w:color w:val="000000" w:themeColor="dark1"/>
                <w:kern w:val="24"/>
                <w:sz w:val="24"/>
                <w:szCs w:val="24"/>
                <w:lang w:eastAsia="pl-PL"/>
              </w:rPr>
              <w:t xml:space="preserve"> </w:t>
            </w:r>
            <w:r w:rsidRPr="006E7DF7">
              <w:rPr>
                <w:rFonts w:ascii="Times New Roman" w:eastAsia="Times New Roman" w:hAnsi="Times New Roman" w:cs="Times New Roman"/>
                <w:b/>
                <w:bCs/>
                <w:color w:val="000000" w:themeColor="dark1"/>
                <w:kern w:val="24"/>
                <w:sz w:val="24"/>
                <w:szCs w:val="24"/>
                <w:lang w:eastAsia="pl-PL"/>
              </w:rPr>
              <w:t>Grudziąd</w:t>
            </w:r>
            <w:r w:rsidRPr="006E7DF7">
              <w:rPr>
                <w:rFonts w:ascii="Times New Roman" w:eastAsia="Times New Roman" w:hAnsi="Times New Roman" w:cs="Times New Roman"/>
                <w:b/>
                <w:color w:val="000000" w:themeColor="dark1"/>
                <w:kern w:val="24"/>
                <w:sz w:val="24"/>
                <w:szCs w:val="24"/>
                <w:lang w:eastAsia="pl-PL"/>
              </w:rPr>
              <w:t>z</w:t>
            </w:r>
            <w:r w:rsidRPr="00237DAA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pl-PL"/>
              </w:rPr>
              <w:t>,</w:t>
            </w:r>
            <w:r w:rsidRPr="006E7DF7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pl-PL"/>
              </w:rPr>
              <w:t xml:space="preserve"> tel.: 56 696 87 90 lub 56 696 87 88</w:t>
            </w:r>
          </w:p>
        </w:tc>
        <w:tc>
          <w:tcPr>
            <w:tcW w:w="18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230B6" w:rsidRPr="006E7DF7" w:rsidRDefault="003B7551" w:rsidP="00E2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pl-PL"/>
              </w:rPr>
              <w:t>10</w:t>
            </w:r>
          </w:p>
        </w:tc>
      </w:tr>
      <w:tr w:rsidR="00E230B6" w:rsidRPr="006E7DF7" w:rsidTr="006D09F3">
        <w:trPr>
          <w:trHeight w:val="855"/>
        </w:trPr>
        <w:tc>
          <w:tcPr>
            <w:tcW w:w="5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230B6" w:rsidRPr="00BA0629" w:rsidRDefault="003B7551" w:rsidP="00E230B6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20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230B6" w:rsidRPr="006E7DF7" w:rsidRDefault="00E230B6" w:rsidP="00E23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pl-PL"/>
              </w:rPr>
              <w:t>Miasto Toruń</w:t>
            </w:r>
          </w:p>
        </w:tc>
        <w:tc>
          <w:tcPr>
            <w:tcW w:w="84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230B6" w:rsidRPr="006E7DF7" w:rsidRDefault="00E230B6" w:rsidP="00E23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7DAA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pl-PL"/>
              </w:rPr>
              <w:t>Miejski Ośrodek Pomocy Rodzinie ul.</w:t>
            </w:r>
            <w:r w:rsidRPr="00237D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7DAA"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  <w:t>M. Skłodowskiej –Curie 82-84 (siedziba Zespołu Interdyscyplinarnego), 87-100 Toruń, tel.: 56 477 00 91 lub</w:t>
            </w:r>
            <w:r w:rsidRPr="00237D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37DAA"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  <w:t>56 477 00 92</w:t>
            </w:r>
          </w:p>
        </w:tc>
        <w:tc>
          <w:tcPr>
            <w:tcW w:w="18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230B6" w:rsidRPr="006E7DF7" w:rsidRDefault="00E230B6" w:rsidP="00E2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pl-PL"/>
              </w:rPr>
              <w:t>10</w:t>
            </w:r>
          </w:p>
        </w:tc>
      </w:tr>
      <w:tr w:rsidR="00E230B6" w:rsidRPr="006E7DF7" w:rsidTr="00E230B6">
        <w:trPr>
          <w:trHeight w:val="767"/>
        </w:trPr>
        <w:tc>
          <w:tcPr>
            <w:tcW w:w="5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230B6" w:rsidRPr="00BA0629" w:rsidRDefault="003B7551" w:rsidP="00E230B6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20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230B6" w:rsidRPr="006E7DF7" w:rsidRDefault="003B7551" w:rsidP="00E23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Miasto Włocławek</w:t>
            </w:r>
          </w:p>
        </w:tc>
        <w:tc>
          <w:tcPr>
            <w:tcW w:w="84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230B6" w:rsidRPr="006E7DF7" w:rsidRDefault="003B7551" w:rsidP="00E23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Miejski Ośrodek Pomocy Rodzinie ul. Żytnia 58,                                                          87-800 </w:t>
            </w:r>
            <w:r w:rsidRPr="00D56D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Włocławek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tel.: 54 413 50 96  </w:t>
            </w:r>
          </w:p>
        </w:tc>
        <w:tc>
          <w:tcPr>
            <w:tcW w:w="18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230B6" w:rsidRPr="006E7DF7" w:rsidRDefault="00E230B6" w:rsidP="00E2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pl-PL"/>
              </w:rPr>
              <w:t>12</w:t>
            </w:r>
          </w:p>
        </w:tc>
      </w:tr>
    </w:tbl>
    <w:p w:rsidR="00D57123" w:rsidRDefault="00D57123" w:rsidP="00D57123">
      <w:pPr>
        <w:jc w:val="center"/>
      </w:pPr>
    </w:p>
    <w:p w:rsidR="00D57123" w:rsidRDefault="00D57123" w:rsidP="00D57123"/>
    <w:p w:rsidR="006C4E3E" w:rsidRDefault="006C4E3E"/>
    <w:sectPr w:rsidR="006C4E3E" w:rsidSect="006E7DF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123"/>
    <w:rsid w:val="00192071"/>
    <w:rsid w:val="003B7551"/>
    <w:rsid w:val="006C4E3E"/>
    <w:rsid w:val="009F7728"/>
    <w:rsid w:val="00CA03BD"/>
    <w:rsid w:val="00D57123"/>
    <w:rsid w:val="00E23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F527D6-B7A2-4751-BA79-F196F959E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712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rzxr">
    <w:name w:val="lrzxr"/>
    <w:basedOn w:val="Domylnaczcionkaakapitu"/>
    <w:rsid w:val="00D57123"/>
  </w:style>
  <w:style w:type="character" w:styleId="Pogrubienie">
    <w:name w:val="Strong"/>
    <w:basedOn w:val="Domylnaczcionkaakapitu"/>
    <w:uiPriority w:val="22"/>
    <w:qFormat/>
    <w:rsid w:val="00D57123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3B75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ogle.com/search?client=firefox-b-d&amp;q=pcpr+w+znini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165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Sulima</dc:creator>
  <cp:keywords/>
  <dc:description/>
  <cp:lastModifiedBy>Beata Sulima</cp:lastModifiedBy>
  <cp:revision>2</cp:revision>
  <dcterms:created xsi:type="dcterms:W3CDTF">2023-07-11T10:57:00Z</dcterms:created>
  <dcterms:modified xsi:type="dcterms:W3CDTF">2023-07-11T10:57:00Z</dcterms:modified>
</cp:coreProperties>
</file>