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69"/>
      </w:tblGrid>
      <w:tr w:rsidR="006367FC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6367FC" w:rsidRDefault="00DE0507">
      <w:pPr>
        <w:pStyle w:val="Standard"/>
        <w:jc w:val="center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-858521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4764408</wp:posOffset>
            </wp:positionH>
            <wp:positionV relativeFrom="paragraph">
              <wp:posOffset>-1774192</wp:posOffset>
            </wp:positionV>
            <wp:extent cx="1469385" cy="771525"/>
            <wp:effectExtent l="0" t="0" r="0" b="9525"/>
            <wp:wrapTight wrapText="bothSides">
              <wp:wrapPolygon edited="0">
                <wp:start x="0" y="0"/>
                <wp:lineTo x="0" y="20584"/>
                <wp:lineTo x="21213" y="20584"/>
                <wp:lineTo x="21213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85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eastAsia="pl-PL" w:bidi="ar-SA"/>
        </w:rPr>
        <w:br/>
      </w:r>
      <w:r>
        <w:rPr>
          <w:rFonts w:ascii="Arial" w:hAnsi="Arial"/>
          <w:lang w:eastAsia="pl-PL" w:bidi="ar-SA"/>
        </w:rPr>
        <w:br/>
      </w:r>
      <w:r>
        <w:rPr>
          <w:rFonts w:ascii="Arial" w:hAnsi="Arial"/>
          <w:b/>
          <w:bCs/>
          <w:sz w:val="28"/>
          <w:szCs w:val="28"/>
        </w:rPr>
        <w:t>WNIOSEK „M-I”</w:t>
      </w:r>
    </w:p>
    <w:p w:rsidR="006367FC" w:rsidRDefault="00DE05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6367FC" w:rsidRDefault="00DE05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6367FC" w:rsidRDefault="006367FC">
      <w:pPr>
        <w:pStyle w:val="Standard"/>
        <w:jc w:val="center"/>
        <w:rPr>
          <w:rFonts w:ascii="Arial" w:hAnsi="Arial"/>
          <w:b/>
          <w:bCs/>
        </w:rPr>
      </w:pPr>
    </w:p>
    <w:p w:rsidR="006367FC" w:rsidRDefault="00DE05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B Zadanie 4</w:t>
      </w:r>
    </w:p>
    <w:p w:rsidR="006367FC" w:rsidRDefault="00DE05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zakupie sprzętu elektronicznego lub jego elementów oraz oprogramowania, adresowana do osób z orzeczeniem o niepełnosprawności (do 16 roku życia) lub do osób 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ze znacznym albo umiarkowanym stopniem niepełnos</w:t>
      </w:r>
      <w:r>
        <w:rPr>
          <w:rFonts w:ascii="Arial" w:hAnsi="Arial"/>
          <w:b/>
          <w:bCs/>
        </w:rPr>
        <w:t>prawności, z dysfunkcją narządu słuchu i trudnościami w komunikowaniu się za pomocą mowy</w:t>
      </w:r>
    </w:p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367F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693"/>
        <w:gridCol w:w="5387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PERSONALNE WNIOSKODAWCY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Wnioskodawca składa wniosek: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 swoim imieniu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jako </w:t>
            </w:r>
            <w:r>
              <w:rPr>
                <w:rFonts w:ascii="Arial" w:hAnsi="Arial"/>
                <w:sz w:val="22"/>
                <w:szCs w:val="22"/>
              </w:rPr>
              <w:t>rodzic dziecka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jako opiekun prawny dziecka/podopiecznego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ojca: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mężczyzna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cywilny: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wolna/y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zamężna/żonaty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Gospodarstwo domowe: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samodzielne (osoba samotna)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wspólne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telefonu: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ADRES ZAMIESZKANIA NA POBYT STAŁY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miejscowości: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miasto powyżej 5 tys. mieszkańców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miasto do 5 tys. mieszkańców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wieś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ZAMELDOWANIA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Taki sam jak adres zamieszkania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DANE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DZIECKA/PODOPIECZNEGO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Nie dotyczy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mężczyzna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PRAWNY DOT. NIEPEŁNOSPRAWNOŚCI WNIOSKODAWCY LUB DZIECKA/PODOPIECZNEGO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znaczny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umiarkowany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lekki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 dotyczy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I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II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eastAsia="Wingdings" w:hAnsi="Arial" w:cs="Wingdings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całkowita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niezdolność do pracy i do samodzielnej egzystencji lub całkowita niezdolność do samodzielnej egzystencji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całkowita niezdolność do pracy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częściowa niezdolność do pracy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 dotyczy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okresowo – do dnia: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bezterminowo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NIEPEŁNOSPRAWNOŚCI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05-R – narząd ruchu</w:t>
            </w:r>
          </w:p>
          <w:p w:rsidR="006367FC" w:rsidRDefault="00DE050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Wnioskodawca lub dziecko/podopieczny porusza się przy pomocy wózka inwalidzkiego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04-O – narząd wzroku</w:t>
            </w:r>
          </w:p>
          <w:p w:rsidR="006367FC" w:rsidRDefault="00DE050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osoba niewidoma</w:t>
            </w:r>
          </w:p>
          <w:p w:rsidR="006367FC" w:rsidRDefault="00DE050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głuchoniewidoma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przyczyny niepełnosprawności wynikające z orzeczenia (proszę zaznaczyć właściwy kod/symbol):</w:t>
            </w: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01-U – upośledzenie umysłowe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02-P – choroby psychiczne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03-L – zaburzenia głosu, mowy i choroby słuchu</w:t>
            </w:r>
          </w:p>
          <w:p w:rsidR="006367FC" w:rsidRDefault="00DE050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</w:t>
            </w:r>
            <w:r>
              <w:rPr>
                <w:rFonts w:ascii="Arial" w:hAnsi="Arial"/>
                <w:sz w:val="22"/>
                <w:szCs w:val="22"/>
              </w:rPr>
              <w:t>głucha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06-E – epilepsja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07-S – choroby układu oddechowego i krążenia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08-T – choroby układu pokarmowego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09-M – choroby układu moczowo-płciowego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10-N – choroby neurologiczne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11-I – inne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12-C – całościowe zaburzenia rozwojowe</w:t>
            </w: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AKTYWNOŚĆ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ZAWODOWA WNIOSKODAWCY LUB DZIECKA/PODOPIECZNEGO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nie dotyczy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nieaktywna/y zawodowo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poszukująca/y pracy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działalność gospodarcza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działalność rolnicza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zatrudniony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Informacje dotyczące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na czas określony, do dnia: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na czas nieokreślony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inny, jaki: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stosunek pracy na podstawie umowy o pracę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stosunek pracy na podstawie powołania, wyboru, </w:t>
            </w:r>
            <w:r>
              <w:rPr>
                <w:rFonts w:ascii="Arial" w:hAnsi="Arial"/>
                <w:sz w:val="22"/>
              </w:rPr>
              <w:t>mianowania oraz spółdzielczej umowy o pracę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umowa cywilnoprawna</w:t>
            </w:r>
          </w:p>
          <w:p w:rsidR="006367FC" w:rsidRDefault="00DE050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staż zawodowy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OBECNIE WNIOSKODAWCA LUB DZIECKO/PODOPIECZNY JEST WYCHOWANKIEM/UCZNIEM PLACÓWKI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</w:t>
            </w:r>
            <w:r>
              <w:rPr>
                <w:rFonts w:ascii="Arial" w:hAnsi="Arial"/>
                <w:sz w:val="22"/>
                <w:szCs w:val="22"/>
              </w:rPr>
              <w:t>dotyczy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przedszkole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szkoła podstawowa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gimnazjum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zasadnicza szkoła zawodowa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liceum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szkoła policealna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kolegium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studia doktoranckie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studia (1 i 2 stopnia oraz jednolite magisterskie)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studia podyplomowe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inna, jaka:</w:t>
            </w: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NAZWA 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ADRES PLACÓWKI, DO KTÓREJ WNIOSKODAWCA LUB DZIECKO/PODOPIECZNY UCZĘSZCZA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Osiągnięcia w nauce i wychowaniu (np.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693"/>
        <w:gridCol w:w="1347"/>
        <w:gridCol w:w="1346"/>
        <w:gridCol w:w="1346"/>
        <w:gridCol w:w="1349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Czy Wnioskodawca korzystał ze środków PFRON w ciągu ostatnich 3 lat (przed rokiem, w którym złożony został wniosek o dofinansowanie), w tym poprzez PCPR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lub MOPR?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 dofinansowania</w:t>
            </w:r>
          </w:p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Wysokość dofinanso-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wania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uzyskane dofinansowanie: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 zobowiązania wobec PFRON: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 zobowiązania wobec Realizatora programu: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Jeżeli tak, proszę  podać rodzaj i wysokość (w zł) wymagalnego zobowiązania: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Są to informacje mogące decydować o kolejności realizacji wniosków, dlatego prosimy o wyczerpujące odpowiedzi na poniższe pytania. W miarę możliwości każdą podaną informację należy udokumentować. W przeciwnym razie, informacja może zostać nieuwzględniona w</w:t>
            </w:r>
            <w:r>
              <w:rPr>
                <w:rFonts w:ascii="Arial" w:hAnsi="Arial"/>
                <w:sz w:val="18"/>
                <w:szCs w:val="18"/>
              </w:rPr>
              <w:t xml:space="preserve"> ocenie merytorycznej wniosku.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niepełnosprawność Wnioskodawcy lub dziecka/podopiecznego jest sprzężona (występuje więcej niż jedna przyczyna niepełnosprawności)? Niepełnosprawność sprzężona musi być </w:t>
            </w:r>
            <w:r>
              <w:rPr>
                <w:rFonts w:ascii="Arial" w:hAnsi="Arial"/>
                <w:sz w:val="22"/>
                <w:szCs w:val="22"/>
              </w:rPr>
              <w:t>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2 przyczyny niepełnosprawności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3 przyczyny niepełnosprawności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 przypadku przyznania dofinansowania Wnioskodawca pierwszy raz uzyska dofinansowanie danego przedmiotu </w:t>
            </w:r>
            <w:r>
              <w:rPr>
                <w:rFonts w:ascii="Arial" w:hAnsi="Arial"/>
                <w:sz w:val="22"/>
                <w:szCs w:val="22"/>
              </w:rPr>
              <w:t>dofinansowania (nigdy nie uzyskał pomocy ze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 gospodarstwie domowym Wnioskodawcy są także inne osoby niepełnosprawne (posiadające odpowiednie orz</w:t>
            </w:r>
            <w:r>
              <w:rPr>
                <w:rFonts w:ascii="Arial" w:hAnsi="Arial"/>
                <w:sz w:val="22"/>
                <w:szCs w:val="22"/>
              </w:rPr>
              <w:t>eczenie prawne dot. niepełnosprawności)? 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1 osoba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więcej niż 1 osoba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lub podopieczny jest aktywny zawodowo i </w:t>
            </w:r>
            <w:r>
              <w:rPr>
                <w:rFonts w:ascii="Arial" w:hAnsi="Arial"/>
                <w:sz w:val="22"/>
                <w:szCs w:val="22"/>
              </w:rPr>
              <w:t>jednocześnie podnosi swoje kwalifikacje zawodowe (np. kursy zawodowe, nauka języków obcych) albo jednocześnie działa na rzecz środowiska osób niepełnosprawnych albo w sposób aktywny poszukuje pracy lub stara się lepiej przygotować do jej podjęcia albo do d</w:t>
            </w:r>
            <w:r>
              <w:rPr>
                <w:rFonts w:ascii="Arial" w:hAnsi="Arial"/>
                <w:sz w:val="22"/>
                <w:szCs w:val="22"/>
              </w:rPr>
              <w:t>alszego kształcenia (np. współpraca z doradcą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dotyczy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występują szczególne utrudnienia? Np. pogorszenie stanu zdrowia, </w:t>
            </w:r>
            <w:r>
              <w:rPr>
                <w:rFonts w:ascii="Arial" w:hAnsi="Arial"/>
                <w:sz w:val="22"/>
                <w:szCs w:val="22"/>
              </w:rPr>
              <w:t>konieczność leczenia szpitalnego, źle 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Wnioskodawca jest osobą</w:t>
            </w:r>
            <w:r>
              <w:rPr>
                <w:rFonts w:ascii="Arial" w:hAnsi="Arial"/>
                <w:sz w:val="22"/>
                <w:szCs w:val="22"/>
              </w:rPr>
              <w:t xml:space="preserve">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Uzasadnienie wniosku (należy uzasadnić wybór danego przedmiotu dofinansowania w odniesieniu do sprzętu posiadanego oraz w odniesieniu do celu progr</w:t>
            </w:r>
            <w:r>
              <w:rPr>
                <w:rFonts w:ascii="Arial" w:hAnsi="Arial"/>
                <w:sz w:val="22"/>
                <w:szCs w:val="22"/>
              </w:rPr>
              <w:t>amu, 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numPr>
                <w:ilvl w:val="0"/>
                <w:numId w:val="1"/>
              </w:num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lub podopieczny został poszkodowany w wyniku działania żywiołu lub innych </w:t>
            </w:r>
            <w:r>
              <w:rPr>
                <w:rFonts w:ascii="Arial" w:hAnsi="Arial"/>
                <w:sz w:val="22"/>
                <w:szCs w:val="22"/>
              </w:rPr>
              <w:t>zdarzeń losowych? Jeśli tak proszę dołączyć do wniosku kserokopie odpowiedniej decyzji lub inny dokument wydany przez właściwa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6367FC" w:rsidRDefault="00DE050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2693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SPECYFIKACJA PRZEDMIOTU DOFINANSOWANIA – Moduł I/Obszar B/Zadanie 4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proszę wymienić sprzęt </w:t>
            </w:r>
            <w:r>
              <w:rPr>
                <w:rFonts w:ascii="Arial" w:hAnsi="Arial"/>
                <w:sz w:val="18"/>
                <w:szCs w:val="18"/>
              </w:rPr>
              <w:t>elektroniczny, o dofinansowanie którego Wnioskodawca ubiega się w ramach niniejszego wniosku – nazwy sprzętu specjalistycznego/urządzeń/oprogramowania: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shd w:val="clear" w:color="auto" w:fill="CCCCCC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Orientacyjna cena brutto (w zł)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Sprzęt elektroniczny: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Elementy sprzętu elektronicznego: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Oprogramowanie: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WNIOSKOWANA KWOTA DOFINANSOWANIA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Kwota wnioskowana (w zł)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4041"/>
        <w:gridCol w:w="2694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6. INFORMACJE UZUPEŁNIAJĄCE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Posiadam/podopieczny posiada* sprzęt komputerowy i oprogramowanie (jeśli tak,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proszę podać jaki/jakie):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Ukończone przez Wnioskodawcę/podopiecznego* kursy komputerowe: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Wnioskodawca/podopieczny* uzyskał wcześniej pomoc ze środków PFRON w zakupie sprzętu komputerowego i oprogramowania: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RACHUNKU BANKOWEGO WNIOSKODAWCY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który zostaną przekazane środki w przypadku pozytywnego rozpatrzenia wniosku</w:t>
            </w:r>
          </w:p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Numer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367F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OŚWIADCZENIA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Oświadczam, że: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informacje podane we wniosku i załącznikach są zgodne z prawdą oraz przyjmuję do wiadomości, że podanie informacji niezgodnych z prawdą, eliminuje wniosek z dalszego rozpatrywania,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zapoznałam/em się z zasadami udzielania pomocy w ramach pilotażowego progra</w:t>
            </w:r>
            <w:r>
              <w:rPr>
                <w:rFonts w:ascii="Arial" w:hAnsi="Arial"/>
                <w:sz w:val="22"/>
                <w:szCs w:val="22"/>
              </w:rPr>
              <w:t xml:space="preserve">mu „Aktywny 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www.pfron.org.pl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www.pcprwiecbork.pl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okresie ostatnich 5 lat uzyskałam/em pomoc ze środków PFRON (w tym za pośrednictwem powiatu) na zakup sprzętu elektronicznego, jego elementów lub oprogramowania: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posiadam środki finansowe na pokrycie udz</w:t>
            </w:r>
            <w:r>
              <w:rPr>
                <w:rFonts w:ascii="Arial" w:hAnsi="Arial"/>
                <w:sz w:val="22"/>
                <w:szCs w:val="22"/>
              </w:rPr>
              <w:t xml:space="preserve">iału własnego w zakupie wnioskowanego sprzętu elektronicznego i/lub jego elementów i/lub oprogramowania (w zależności od przyznanej pomocy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finansowej – co najmniej10% ceny brutto sprzętu elektronicznego i/lub jego elementów i/lub oprogramowania),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</w:t>
            </w:r>
            <w:r>
              <w:rPr>
                <w:rFonts w:ascii="Arial" w:hAnsi="Arial"/>
                <w:sz w:val="22"/>
                <w:szCs w:val="22"/>
              </w:rPr>
              <w:t xml:space="preserve"> do wiadomości i stosowania, iż złożenie niniejszego wniosku o dofinansowanie nie gwarantuje uzyskania pomocy w ramach realizacji programu oraz, że warunkiem zawarcia umowy dofinansowania jest spełnianie warunków uczestnictwa określonych w programie także </w:t>
            </w:r>
            <w:r>
              <w:rPr>
                <w:rFonts w:ascii="Arial" w:hAnsi="Arial"/>
                <w:sz w:val="22"/>
                <w:szCs w:val="22"/>
              </w:rPr>
              <w:t xml:space="preserve">w dniu podpisania umowy,    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że ewentualne wyjaśnienia, uzupełnienia zapisów lub brakujących załączników do wniosku należy dostarczyć niezwłocznie, w terminie wyznaczonym przez PCPR oraz, że prawidłowo zaadresowana kor</w:t>
            </w:r>
            <w:r>
              <w:rPr>
                <w:rFonts w:ascii="Arial" w:hAnsi="Arial"/>
                <w:sz w:val="22"/>
                <w:szCs w:val="22"/>
              </w:rPr>
              <w:t>espondencja, która pomimo dwukrotnego awizowania nie zostanie odebrana, uznawana będzie za doręczoną,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ciągu ostatnich 3 lat byłem/am stroną umowy dofinansowania ze środków PFRON i rozwiązanej z przyczyn leżących po mojej stronie: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6367FC" w:rsidRDefault="00DE050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iż w przypadku przyznanego dofinansowania, przelanie środków finansowych może nastąpić na rachunek bankowy Wnioskodawcy lub sprzedawcy przedmiotu zakupu/usługodawcy na podstawie przedstawionej i podpisanej przez Wniosk</w:t>
            </w:r>
            <w:r>
              <w:rPr>
                <w:rFonts w:ascii="Arial" w:hAnsi="Arial"/>
                <w:sz w:val="22"/>
                <w:szCs w:val="22"/>
              </w:rPr>
              <w:t>odawcę faktury VAT.</w:t>
            </w: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p w:rsidR="006367FC" w:rsidRDefault="00DE0507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</w:t>
      </w:r>
      <w:r>
        <w:rPr>
          <w:rFonts w:ascii="Arial" w:hAnsi="Arial"/>
          <w:sz w:val="18"/>
          <w:szCs w:val="18"/>
        </w:rPr>
        <w:t>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6367FC" w:rsidRDefault="006367FC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….................................….................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 Wnioskodawcy</w:t>
            </w: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ZAŁĄCZNIKI: WYMAGANE DO WNIOSKU ORAZ DODATKOWE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Wypełnia wyłącznie 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realizator programu</w:t>
            </w:r>
          </w:p>
          <w:p w:rsidR="006367FC" w:rsidRDefault="00DE050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(zaznaczyć właściwe)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aktualnego orzeczenia o znacznym albo umiarkowanym stopniu niepełnosprawności (lub orzeczenia równoważnego) lub orzeczenia o </w:t>
            </w:r>
            <w:r>
              <w:rPr>
                <w:rFonts w:ascii="Arial" w:hAnsi="Arial"/>
                <w:sz w:val="18"/>
                <w:szCs w:val="18"/>
              </w:rPr>
              <w:t>niepełnosprawności (w przypadku osób do 16 roku życia)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Oświadczenie o wysokości 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Klauzula informacyjna (sporządzone wg wzoru określonego w </w:t>
            </w:r>
            <w:r>
              <w:rPr>
                <w:rFonts w:ascii="Arial" w:hAnsi="Arial"/>
                <w:sz w:val="18"/>
                <w:szCs w:val="18"/>
              </w:rPr>
              <w:t>załączniku nr 2 do wniosku) - wypełnione 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odpowiedniego dokumentu lub zaświadczenie wydane przez lekarza </w:t>
            </w:r>
            <w:r>
              <w:rPr>
                <w:rFonts w:ascii="Arial" w:hAnsi="Arial"/>
                <w:sz w:val="18"/>
                <w:szCs w:val="18"/>
              </w:rPr>
              <w:t>specjalistę potwierdzające ubytek słuchu powyżej 70 decybeli (db) wystawione nie wcześniej niż 120 dni przed dniem złożenia wniosku 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aktu urodzenia dziecka - w przypadku wniosku dotyczącego niepełnoletniej osoby niepełnos</w:t>
            </w:r>
            <w:r>
              <w:rPr>
                <w:rFonts w:ascii="Arial" w:hAnsi="Arial"/>
                <w:sz w:val="18"/>
                <w:szCs w:val="18"/>
              </w:rPr>
              <w:t>prawnej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dokumentu stanowiącego opiekę prawną nad podopiecznym – w przypadku wniosku dotyczącego osoby niepełnosprawnej, w imieniu 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pełnomocnictwa poświadczonego notarialnie wraz z </w:t>
            </w:r>
            <w:r>
              <w:rPr>
                <w:rFonts w:ascii="Arial" w:hAnsi="Arial"/>
                <w:sz w:val="18"/>
                <w:szCs w:val="18"/>
              </w:rPr>
              <w:t>oświadczeniem pełnomocnika, w przypadku gdy Wnioskodawca występuje przez pełnomocnika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Inne załączniki (należy </w:t>
            </w:r>
            <w:r>
              <w:rPr>
                <w:rFonts w:ascii="Arial" w:hAnsi="Arial"/>
                <w:sz w:val="18"/>
                <w:szCs w:val="18"/>
              </w:rPr>
              <w:t>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367F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FORMALNA WNIOSKU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Warunki weryfikacji formalnej spełnione (zaznaczyć właściwe)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Uwagi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Wnioskodawca spełnia wszystkie kryteria </w:t>
            </w:r>
            <w:r>
              <w:rPr>
                <w:rFonts w:ascii="Arial" w:hAnsi="Arial"/>
                <w:sz w:val="22"/>
                <w:szCs w:val="22"/>
              </w:rPr>
              <w:t>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jest </w:t>
            </w:r>
            <w:r>
              <w:rPr>
                <w:rFonts w:ascii="Arial" w:hAnsi="Arial"/>
                <w:sz w:val="22"/>
                <w:szCs w:val="22"/>
              </w:rPr>
              <w:t>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jest kompletny, zawiera wszystkie wymagane załączniki, jest wypełniony poprawnie we wszystkich wymaganych rubrykach (wniosek i </w:t>
            </w:r>
            <w:r>
              <w:rPr>
                <w:rFonts w:ascii="Arial" w:hAnsi="Arial"/>
                <w:sz w:val="22"/>
                <w:szCs w:val="22"/>
              </w:rPr>
              <w:t>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 w:after="113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negatywna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6367FC" w:rsidRDefault="00DE050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</w:t>
            </w:r>
            <w:r>
              <w:rPr>
                <w:rFonts w:ascii="Arial" w:hAnsi="Arial"/>
                <w:sz w:val="18"/>
                <w:szCs w:val="18"/>
              </w:rPr>
              <w:t>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6367FC" w:rsidRDefault="00DE050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</w:t>
            </w:r>
            <w:r>
              <w:rPr>
                <w:rFonts w:ascii="Arial" w:hAnsi="Arial"/>
                <w:sz w:val="18"/>
                <w:szCs w:val="18"/>
              </w:rPr>
              <w:t>yłem/am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367FC" w:rsidRDefault="00DE050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jestem i w ciągu </w:t>
            </w:r>
            <w:r>
              <w:rPr>
                <w:rFonts w:ascii="Arial" w:hAnsi="Arial"/>
                <w:sz w:val="18"/>
                <w:szCs w:val="18"/>
              </w:rPr>
              <w:t>ostatnich 3 lat nie byłem/am zatrudniony/a, w tym na podstawie umowy zlecenia lub umowy o dzieło, u Wnioskodawcy,</w:t>
            </w:r>
          </w:p>
          <w:p w:rsidR="006367FC" w:rsidRDefault="00DE050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</w:t>
            </w:r>
            <w:r>
              <w:rPr>
                <w:rFonts w:ascii="Arial" w:hAnsi="Arial"/>
                <w:sz w:val="18"/>
                <w:szCs w:val="18"/>
              </w:rPr>
              <w:t>ię do:</w:t>
            </w:r>
          </w:p>
          <w:p w:rsidR="006367FC" w:rsidRDefault="00DE050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6367FC" w:rsidRDefault="00DE050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6367FC" w:rsidRDefault="00DE050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niezwłocznego poinformowania o wszelkich zdarzeniach, które mogłyby zostać uznane za próbę </w:t>
            </w:r>
            <w:r>
              <w:rPr>
                <w:rFonts w:ascii="Arial" w:hAnsi="Arial"/>
                <w:sz w:val="18"/>
                <w:szCs w:val="18"/>
              </w:rPr>
              <w:t>ograniczenia mojej bezstronności,</w:t>
            </w:r>
          </w:p>
          <w:p w:rsidR="006367FC" w:rsidRDefault="00DE050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nika właściwej jednostki organizacyjnej Realizatora programu: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WERYFIKACJA MERYTORYCZNA WNIOSKU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obu nóg i jednej ręki lub dysfunkcją obu rąk i jednej nogi lub ze znacznym niedowładem  obu kończyn górnych, </w:t>
            </w:r>
            <w:r>
              <w:rPr>
                <w:rFonts w:ascii="Arial" w:hAnsi="Arial"/>
                <w:sz w:val="18"/>
                <w:szCs w:val="18"/>
              </w:rPr>
              <w:t>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niepełnosprawnością sprzężoną (więcej niż jedna przyczyna niepełnosprawności 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</w:t>
            </w:r>
            <w:r>
              <w:rPr>
                <w:rFonts w:ascii="Arial" w:hAnsi="Arial"/>
                <w:sz w:val="18"/>
                <w:szCs w:val="18"/>
              </w:rPr>
              <w:t>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aktywna zawodowo i jednocześnie podnosząca kwalifikacje zawodowe lub jednocześnie  działająca na</w:t>
            </w:r>
            <w:r>
              <w:rPr>
                <w:rFonts w:ascii="Arial" w:hAnsi="Arial"/>
                <w:sz w:val="18"/>
                <w:szCs w:val="18"/>
              </w:rPr>
              <w:t xml:space="preserve"> rzecz środowiska osób niepełnosprawnych albo aktywnie poszukująca 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</w:t>
            </w:r>
            <w:r>
              <w:rPr>
                <w:rFonts w:ascii="Arial" w:hAnsi="Arial"/>
                <w:sz w:val="18"/>
                <w:szCs w:val="18"/>
              </w:rPr>
              <w:t xml:space="preserve">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 studiująca 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 życia), wykazując osiągnięcia w nauce i wychowaniu (średnia ocen powyżej 4,00 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</w:t>
            </w:r>
            <w:r>
              <w:rPr>
                <w:rFonts w:ascii="Arial" w:hAnsi="Arial"/>
                <w:sz w:val="18"/>
                <w:szCs w:val="18"/>
              </w:rPr>
              <w:t xml:space="preserve">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nie otrzymał dotąd dofinansowania ze środków PFRON </w:t>
            </w:r>
            <w:r>
              <w:rPr>
                <w:rFonts w:ascii="Arial" w:hAnsi="Arial"/>
                <w:sz w:val="18"/>
                <w:szCs w:val="18"/>
              </w:rPr>
              <w:t>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dodatkowe osoby niepełnosprawne w gospodarstwie 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dofinansowania w odniesieniu do posiadanych zasobów; uzasadnienie wniosku </w:t>
            </w:r>
            <w:r>
              <w:rPr>
                <w:rFonts w:ascii="Arial" w:hAnsi="Arial"/>
                <w:sz w:val="18"/>
                <w:szCs w:val="18"/>
              </w:rPr>
              <w:t>wskazujące, że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dotyczy wyłącznie Obszaru C Zadanie nr 2  – w budynku, w którym mieszka wnioskodawca nie ma barier architektonicznych</w:t>
            </w:r>
            <w:r>
              <w:rPr>
                <w:rFonts w:ascii="Arial" w:hAnsi="Arial"/>
                <w:sz w:val="18"/>
                <w:szCs w:val="18"/>
              </w:rPr>
              <w:t xml:space="preserve"> (istnieje możliwość  samodzielnego poruszania się wózkiem 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j)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6367FC" w:rsidRDefault="006367FC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6367FC" w:rsidRDefault="00DE050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</w:t>
            </w:r>
            <w:r>
              <w:rPr>
                <w:rFonts w:ascii="Arial" w:hAnsi="Arial"/>
                <w:sz w:val="18"/>
                <w:szCs w:val="18"/>
              </w:rPr>
              <w:t>powinowactwa w linii bocznej do drugiego stopnia, oraz nie jestem związany/a z tytułu przysposobienia, opieki lub kurateli z Wnioskodawcą,</w:t>
            </w:r>
          </w:p>
          <w:p w:rsidR="006367FC" w:rsidRDefault="00DE050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 prawnym (pełnomoc</w:t>
            </w:r>
            <w:r>
              <w:rPr>
                <w:rFonts w:ascii="Arial" w:hAnsi="Arial"/>
                <w:sz w:val="18"/>
                <w:szCs w:val="18"/>
              </w:rPr>
              <w:t>nikiem) lub handlowym, członkiem organów nadzorczych bądź zarządzających lub pracownikiem firm oferujących sprzedaż towarów/usług będących przedmiotem wniosku,</w:t>
            </w:r>
          </w:p>
          <w:p w:rsidR="006367FC" w:rsidRDefault="00DE050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</w:t>
            </w:r>
            <w:r>
              <w:rPr>
                <w:rFonts w:ascii="Arial" w:hAnsi="Arial"/>
                <w:sz w:val="18"/>
                <w:szCs w:val="18"/>
              </w:rPr>
              <w:t>ia lub umowy o dzieło, u Wnioskodawcy,</w:t>
            </w:r>
          </w:p>
          <w:p w:rsidR="006367FC" w:rsidRDefault="00DE050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6367FC" w:rsidRDefault="00DE050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6367FC" w:rsidRDefault="00DE050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</w:t>
            </w:r>
            <w:r>
              <w:rPr>
                <w:rFonts w:ascii="Arial" w:hAnsi="Arial"/>
                <w:sz w:val="18"/>
                <w:szCs w:val="18"/>
              </w:rPr>
              <w:t>dnie z prawem i obowiązującymi procedurami, sumiennie, sprawnie, dokładnie i bezstronnie,</w:t>
            </w:r>
          </w:p>
          <w:p w:rsidR="006367FC" w:rsidRDefault="00DE050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6367FC" w:rsidRDefault="00DE050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</w:t>
            </w:r>
            <w:r>
              <w:rPr>
                <w:rFonts w:ascii="Arial" w:hAnsi="Arial"/>
                <w:sz w:val="18"/>
                <w:szCs w:val="18"/>
              </w:rPr>
              <w:t>odawcą w sytuacji, gdy zaistnieje zdarzenie wskazane w pkt 1-4.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Pieczątka imienna, data, podpis pracownika dokonującego oceny 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Proponowana kwota dofinansowania</w:t>
            </w:r>
          </w:p>
          <w:p w:rsidR="006367FC" w:rsidRDefault="00DE050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(ustalona na podstawie dotychczas </w:t>
            </w:r>
            <w:r>
              <w:rPr>
                <w:rFonts w:ascii="Arial" w:hAnsi="Arial"/>
                <w:sz w:val="18"/>
                <w:szCs w:val="18"/>
              </w:rPr>
              <w:t>przedłożonych dokumentów):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OPINIA EKSPERTA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suppressLineNumbers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Data przekazania wniosku do decyzji w sprawie dofinansowania ze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DECYZJA W SPRAWIE DOFINANSOWANIA ZE ŚRODKÓW PFRON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spacing w:before="113" w:after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shd w:val="clear" w:color="auto" w:fill="CCCC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PRZYZNANA KWOTA DOFINANSOWANIA DO WYSOKOŚCI (w zł):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Obszar B Zadanie 4: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UZASADNIENIE, W PRZYPADKU DECYZJI ODMOWNEJ: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Oświadczam, że:</w:t>
            </w:r>
          </w:p>
          <w:p w:rsidR="006367FC" w:rsidRDefault="00DE050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z tytułu przysposobienia, opieki lub kurateli z </w:t>
            </w:r>
            <w:r>
              <w:rPr>
                <w:rFonts w:ascii="Arial" w:hAnsi="Arial"/>
                <w:sz w:val="18"/>
                <w:szCs w:val="18"/>
              </w:rPr>
              <w:t>Wnioskodawcą,</w:t>
            </w:r>
          </w:p>
          <w:p w:rsidR="006367FC" w:rsidRDefault="00DE050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pracownikiem firm oferujących sprzedaż towarów/u</w:t>
            </w:r>
            <w:r>
              <w:rPr>
                <w:rFonts w:ascii="Arial" w:hAnsi="Arial"/>
                <w:sz w:val="18"/>
                <w:szCs w:val="18"/>
              </w:rPr>
              <w:t>sług będących przedmiotem wniosku,</w:t>
            </w:r>
          </w:p>
          <w:p w:rsidR="006367FC" w:rsidRDefault="00DE050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6367FC" w:rsidRDefault="00DE050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</w:t>
            </w:r>
            <w:r>
              <w:rPr>
                <w:rFonts w:ascii="Arial" w:hAnsi="Arial"/>
                <w:sz w:val="18"/>
                <w:szCs w:val="18"/>
              </w:rPr>
              <w:t>zić wątpliwości co do mojej bezstronności.</w:t>
            </w:r>
          </w:p>
          <w:p w:rsidR="006367FC" w:rsidRDefault="00DE050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6367FC" w:rsidRDefault="00DE050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6367FC" w:rsidRDefault="00DE050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6367FC" w:rsidRDefault="00DE050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niezwłocznego poinformowania o </w:t>
            </w:r>
            <w:r>
              <w:rPr>
                <w:rFonts w:ascii="Arial" w:hAnsi="Arial"/>
                <w:sz w:val="18"/>
                <w:szCs w:val="18"/>
              </w:rPr>
              <w:t>wszelkich zdarzeniach, które mogłyby zostać uznane za próbę ograniczenia mojej bezstronności,</w:t>
            </w:r>
          </w:p>
          <w:p w:rsidR="006367FC" w:rsidRDefault="00DE050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przygotowującego umo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DE050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636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7FC" w:rsidRDefault="006367F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367FC" w:rsidRDefault="006367FC">
      <w:pPr>
        <w:pStyle w:val="Standard"/>
        <w:rPr>
          <w:rFonts w:ascii="Arial" w:hAnsi="Arial"/>
          <w:b/>
          <w:bCs/>
        </w:rPr>
      </w:pPr>
    </w:p>
    <w:p w:rsidR="006367FC" w:rsidRDefault="006367FC">
      <w:pPr>
        <w:pStyle w:val="Standard"/>
        <w:rPr>
          <w:rFonts w:ascii="Arial" w:hAnsi="Arial"/>
          <w:b/>
          <w:bCs/>
        </w:rPr>
      </w:pPr>
    </w:p>
    <w:p w:rsidR="006367FC" w:rsidRDefault="006367FC">
      <w:pPr>
        <w:pStyle w:val="Standard"/>
        <w:rPr>
          <w:rFonts w:ascii="Arial" w:hAnsi="Arial"/>
          <w:b/>
          <w:bCs/>
        </w:rPr>
      </w:pPr>
    </w:p>
    <w:sectPr w:rsidR="006367FC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07" w:rsidRDefault="00DE0507">
      <w:pPr>
        <w:rPr>
          <w:rFonts w:hint="eastAsia"/>
        </w:rPr>
      </w:pPr>
      <w:r>
        <w:separator/>
      </w:r>
    </w:p>
  </w:endnote>
  <w:endnote w:type="continuationSeparator" w:id="0">
    <w:p w:rsidR="00DE0507" w:rsidRDefault="00DE05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71" w:rsidRDefault="00DE0507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73415E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73415E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07" w:rsidRDefault="00DE05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0507" w:rsidRDefault="00DE05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FEC"/>
    <w:multiLevelType w:val="multilevel"/>
    <w:tmpl w:val="ED94C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BC4C0F"/>
    <w:multiLevelType w:val="multilevel"/>
    <w:tmpl w:val="398E5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8D614C"/>
    <w:multiLevelType w:val="multilevel"/>
    <w:tmpl w:val="D2767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E0F380F"/>
    <w:multiLevelType w:val="multilevel"/>
    <w:tmpl w:val="CAACD5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1BF23E1"/>
    <w:multiLevelType w:val="multilevel"/>
    <w:tmpl w:val="5D6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865209A"/>
    <w:multiLevelType w:val="multilevel"/>
    <w:tmpl w:val="BDD2A2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AE73C46"/>
    <w:multiLevelType w:val="multilevel"/>
    <w:tmpl w:val="03B4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5266202"/>
    <w:multiLevelType w:val="multilevel"/>
    <w:tmpl w:val="891691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67FC"/>
    <w:rsid w:val="006367FC"/>
    <w:rsid w:val="0073415E"/>
    <w:rsid w:val="00D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21C1-124D-4A4E-823F-17BB50E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2019-02-28T08:14:00Z</cp:lastPrinted>
  <dcterms:created xsi:type="dcterms:W3CDTF">2019-02-28T12:36:00Z</dcterms:created>
  <dcterms:modified xsi:type="dcterms:W3CDTF">2019-02-28T12:36:00Z</dcterms:modified>
</cp:coreProperties>
</file>